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5E47D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F434E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EA1" w:rsidRPr="00F22EAC" w:rsidRDefault="001E6BFA" w:rsidP="00CB6EA1">
      <w:pPr>
        <w:pStyle w:val="a5"/>
      </w:pPr>
      <w:r>
        <w:t>г. Москва</w:t>
      </w:r>
      <w:r w:rsidR="007B0E6A">
        <w:tab/>
      </w:r>
      <w:r w:rsidR="007B0E6A">
        <w:tab/>
      </w:r>
      <w:r w:rsidR="00CB6EA1">
        <w:t xml:space="preserve"> </w:t>
      </w:r>
      <w:r w:rsidR="00C0430C" w:rsidRPr="00C0430C">
        <w:t>«</w:t>
      </w:r>
      <w:r w:rsidR="00C121B5">
        <w:t>_____</w:t>
      </w:r>
      <w:r w:rsidR="00C0430C" w:rsidRPr="00C0430C">
        <w:t>»</w:t>
      </w:r>
      <w:r w:rsidR="00C121B5">
        <w:t xml:space="preserve"> </w:t>
      </w:r>
      <w:r w:rsidR="00C121B5" w:rsidRPr="00F22EAC">
        <w:t>__________</w:t>
      </w:r>
      <w:r w:rsidR="001436CA" w:rsidRPr="00F22EAC">
        <w:t xml:space="preserve">   </w:t>
      </w:r>
      <w:r w:rsidR="00C0430C" w:rsidRPr="00F22EAC">
        <w:t>20</w:t>
      </w:r>
      <w:r w:rsidR="00C121B5" w:rsidRPr="00F22EAC">
        <w:t>2</w:t>
      </w:r>
      <w:r w:rsidR="00CF434E">
        <w:t>3</w:t>
      </w:r>
      <w:r w:rsidR="00C0430C" w:rsidRPr="00F22EAC">
        <w:t>год</w:t>
      </w:r>
    </w:p>
    <w:p w:rsidR="00505D28" w:rsidRDefault="00505D28" w:rsidP="00CB6EA1">
      <w:pPr>
        <w:pStyle w:val="a5"/>
      </w:pPr>
    </w:p>
    <w:p w:rsidR="00ED2BC4" w:rsidRPr="00F22EAC" w:rsidRDefault="00ED2BC4" w:rsidP="00CB6EA1">
      <w:pPr>
        <w:pStyle w:val="a5"/>
      </w:pPr>
    </w:p>
    <w:p w:rsidR="00C0430C" w:rsidRPr="00C0430C" w:rsidRDefault="000D031A" w:rsidP="00855FDC">
      <w:pPr>
        <w:pStyle w:val="af"/>
        <w:tabs>
          <w:tab w:val="left" w:pos="900"/>
        </w:tabs>
        <w:spacing w:before="0" w:beforeAutospacing="0" w:after="0" w:afterAutospacing="0"/>
        <w:ind w:firstLine="539"/>
        <w:jc w:val="both"/>
      </w:pPr>
      <w:r w:rsidRPr="00F22EAC">
        <w:t>Акционерное общество «РН-Транс» (АО «РН-Транс»)</w:t>
      </w:r>
      <w:r w:rsidRPr="00F22EAC">
        <w:rPr>
          <w:i/>
        </w:rPr>
        <w:t>,</w:t>
      </w:r>
      <w:r w:rsidR="001A2773" w:rsidRPr="00F22EAC">
        <w:t xml:space="preserve"> </w:t>
      </w:r>
      <w:r w:rsidR="00C0430C" w:rsidRPr="00F22EAC">
        <w:t xml:space="preserve">именуемое в дальнейшем </w:t>
      </w:r>
      <w:r w:rsidR="00C0430C" w:rsidRPr="00F22EAC">
        <w:rPr>
          <w:b/>
        </w:rPr>
        <w:t>Продавец</w:t>
      </w:r>
      <w:r w:rsidR="00C0430C" w:rsidRPr="00F22EAC">
        <w:t>, в лице</w:t>
      </w:r>
      <w:r w:rsidR="001E6BFA" w:rsidRPr="00BD0777">
        <w:t>, де</w:t>
      </w:r>
      <w:r w:rsidR="00E35102">
        <w:t>йствующего на основании доверенности  г.</w:t>
      </w:r>
      <w:r w:rsidR="00116247">
        <w:t xml:space="preserve"> </w:t>
      </w:r>
      <w:r w:rsidR="00C0430C" w:rsidRPr="00FE374F">
        <w:t>с одной стороны,</w:t>
      </w:r>
      <w:r w:rsidR="00C0430C" w:rsidRPr="00BD0777">
        <w:t xml:space="preserve"> и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</w:t>
      </w:r>
      <w:r w:rsidR="00C0430C" w:rsidRPr="00BD0777">
        <w:t>лице</w:t>
      </w:r>
      <w:r w:rsidR="0093010C" w:rsidRPr="00BD0777">
        <w:t xml:space="preserve"> </w:t>
      </w:r>
      <w:r w:rsidR="001E6BFA" w:rsidRPr="00BD0777">
        <w:t>дире</w:t>
      </w:r>
      <w:r w:rsidR="00116247">
        <w:t>ктора</w:t>
      </w:r>
      <w:r w:rsidR="00C0430C" w:rsidRPr="00BD0777">
        <w:t>, д</w:t>
      </w:r>
      <w:r w:rsidR="00116247">
        <w:rPr>
          <w:rStyle w:val="a4"/>
        </w:rPr>
        <w:t>ействующей</w:t>
      </w:r>
      <w:r w:rsidR="00C0430C" w:rsidRPr="00C0430C">
        <w:rPr>
          <w:rStyle w:val="a4"/>
        </w:rPr>
        <w:t xml:space="preserve"> на основании</w:t>
      </w:r>
      <w:r w:rsidR="009E1550">
        <w:rPr>
          <w:rStyle w:val="a4"/>
        </w:rPr>
        <w:t xml:space="preserve"> </w:t>
      </w:r>
      <w:r w:rsidR="00116247">
        <w:t>доверенности №  от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251CC" w:rsidRDefault="00A251CC" w:rsidP="00754AA9">
      <w:pPr>
        <w:tabs>
          <w:tab w:val="left" w:pos="900"/>
          <w:tab w:val="left" w:pos="4140"/>
        </w:tabs>
        <w:spacing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  <w:tab w:val="left" w:pos="414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505D28" w:rsidRPr="00C0430C" w:rsidRDefault="00505D28" w:rsidP="00A251CC">
      <w:pPr>
        <w:pStyle w:val="31"/>
        <w:tabs>
          <w:tab w:val="left" w:pos="900"/>
        </w:tabs>
        <w:ind w:left="0"/>
        <w:jc w:val="both"/>
        <w:rPr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C121B5">
        <w:t>40%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1E6BFA">
        <w:t>5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121B5">
        <w:t>45</w:t>
      </w:r>
      <w:r w:rsidR="003D0D4C">
        <w:t xml:space="preserve"> календарных </w:t>
      </w:r>
      <w:r w:rsidR="00C121B5">
        <w:t xml:space="preserve"> </w:t>
      </w:r>
      <w:r w:rsidR="003D0D4C">
        <w:t xml:space="preserve">дней </w:t>
      </w:r>
      <w:r w:rsidR="00C0430C" w:rsidRPr="00C0430C">
        <w:t xml:space="preserve"> с </w:t>
      </w:r>
      <w:r w:rsidR="00C121B5">
        <w:t xml:space="preserve"> </w:t>
      </w:r>
      <w:r w:rsidR="00C0430C" w:rsidRPr="00C0430C">
        <w:t xml:space="preserve">момента </w:t>
      </w:r>
      <w:r w:rsidR="00C121B5">
        <w:t xml:space="preserve"> </w:t>
      </w:r>
      <w:r w:rsidR="00C0430C" w:rsidRPr="00C0430C">
        <w:t xml:space="preserve">поступления </w:t>
      </w:r>
      <w:r w:rsidR="00C121B5">
        <w:t xml:space="preserve"> </w:t>
      </w:r>
      <w:r>
        <w:t xml:space="preserve">оплаты </w:t>
      </w:r>
      <w:r w:rsidR="00C121B5">
        <w:t xml:space="preserve"> </w:t>
      </w:r>
      <w:r>
        <w:t xml:space="preserve">в </w:t>
      </w:r>
      <w:r w:rsidR="00C121B5">
        <w:t xml:space="preserve"> </w:t>
      </w:r>
      <w:r>
        <w:t>размере</w:t>
      </w:r>
      <w:r w:rsidR="00C121B5">
        <w:t xml:space="preserve"> </w:t>
      </w:r>
      <w:r>
        <w:t xml:space="preserve"> </w:t>
      </w:r>
      <w:r w:rsidR="00C121B5">
        <w:t>50%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121B5">
        <w:t>60%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</w:t>
      </w:r>
      <w:r w:rsidR="00C121B5">
        <w:t xml:space="preserve"> </w:t>
      </w:r>
      <w:r>
        <w:t xml:space="preserve">№1 </w:t>
      </w:r>
      <w:r w:rsidR="00C121B5">
        <w:t xml:space="preserve"> </w:t>
      </w:r>
      <w:r>
        <w:t>к</w:t>
      </w:r>
      <w:r w:rsidR="00C121B5">
        <w:t xml:space="preserve"> </w:t>
      </w:r>
      <w:r>
        <w:t xml:space="preserve"> настоящему Договору, производится в </w:t>
      </w:r>
      <w:r w:rsidRPr="00C0430C">
        <w:t xml:space="preserve">течение </w:t>
      </w:r>
      <w:r w:rsidR="001E6BFA">
        <w:t>5</w:t>
      </w:r>
      <w:r w:rsidRPr="00C0430C">
        <w:t xml:space="preserve"> </w:t>
      </w:r>
      <w:r>
        <w:t>календарных</w:t>
      </w:r>
      <w:r w:rsidRPr="00C0430C">
        <w:t xml:space="preserve"> </w:t>
      </w:r>
      <w:r w:rsidR="00C121B5">
        <w:t xml:space="preserve"> </w:t>
      </w:r>
      <w:r w:rsidRPr="00C0430C">
        <w:t>дней</w:t>
      </w:r>
      <w:r>
        <w:t xml:space="preserve">, но не более </w:t>
      </w:r>
      <w:r w:rsidR="00C121B5">
        <w:t>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BF3163">
        <w:t xml:space="preserve"> </w:t>
      </w:r>
      <w:r w:rsidR="007D4FB7" w:rsidRPr="007D4FB7">
        <w:t xml:space="preserve">его </w:t>
      </w:r>
      <w:r w:rsidR="00BF3163">
        <w:t xml:space="preserve"> </w:t>
      </w:r>
      <w:r w:rsidR="007D4FB7" w:rsidRPr="007D4FB7">
        <w:t>уменьшения</w:t>
      </w:r>
      <w:r w:rsidR="00BF3163">
        <w:t xml:space="preserve"> </w:t>
      </w:r>
      <w:r w:rsidR="007D4FB7" w:rsidRPr="007D4FB7">
        <w:t xml:space="preserve"> не</w:t>
      </w:r>
      <w:r w:rsidR="00BF3163">
        <w:t xml:space="preserve"> </w:t>
      </w:r>
      <w:r w:rsidR="007D4FB7" w:rsidRPr="007D4FB7">
        <w:t xml:space="preserve"> более</w:t>
      </w:r>
      <w:r w:rsidR="00BF3163">
        <w:t xml:space="preserve"> </w:t>
      </w:r>
      <w:r w:rsidR="007D4FB7" w:rsidRPr="007D4FB7">
        <w:t xml:space="preserve"> чем </w:t>
      </w:r>
      <w:r w:rsidR="00BF3163">
        <w:t xml:space="preserve"> </w:t>
      </w:r>
      <w:r w:rsidR="007D4FB7" w:rsidRPr="007D4FB7">
        <w:t xml:space="preserve">на </w:t>
      </w:r>
      <w:r w:rsidR="00C121B5">
        <w:t>5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</w:t>
      </w:r>
      <w:r w:rsidRPr="00C0430C">
        <w:lastRenderedPageBreak/>
        <w:t>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Default="00FF2BBE" w:rsidP="005E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505D28" w:rsidRPr="00FF2BBE" w:rsidRDefault="00505D28" w:rsidP="005E47D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D65866" w:rsidRDefault="00C0430C" w:rsidP="00D65866">
      <w:pPr>
        <w:pStyle w:val="a5"/>
        <w:jc w:val="both"/>
      </w:pPr>
      <w:r w:rsidRPr="00C0430C">
        <w:t xml:space="preserve">3.2. </w:t>
      </w:r>
      <w:r w:rsidR="00D65866" w:rsidRPr="004C149E">
        <w:t>Поскольку операции по реализации лома черных и</w:t>
      </w:r>
      <w:r w:rsidR="00E35102">
        <w:t xml:space="preserve"> цветных метал</w:t>
      </w:r>
      <w:r w:rsidR="00E35102" w:rsidRPr="004C149E">
        <w:t>лов</w:t>
      </w:r>
      <w:r w:rsidR="00D65866" w:rsidRPr="004C149E"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 (п.8 ст.161 НК РФ), Покупатель при приобретении лома черных и цветных металлов обязан исчислить НДС расчетным методом (п.4 ст.164 НК РФ) и уплатить соответствующую сумму в бюджет. При этом определенная настоящим Договором стоимо</w:t>
      </w:r>
      <w:r w:rsidR="00E35102">
        <w:t>сть лома черных и цветных метал</w:t>
      </w:r>
      <w:r w:rsidR="00E35102" w:rsidRPr="004C149E">
        <w:t>лов</w:t>
      </w:r>
      <w:r w:rsidR="00D65866" w:rsidRPr="004C149E">
        <w:t xml:space="preserve">, подлежащая оплате Продавцу, уменьшению не подлежит. </w:t>
      </w:r>
    </w:p>
    <w:p w:rsidR="0008732D" w:rsidRDefault="0008732D" w:rsidP="00D65866">
      <w:pPr>
        <w:pStyle w:val="a5"/>
        <w:jc w:val="both"/>
      </w:pPr>
    </w:p>
    <w:p w:rsidR="00D65866" w:rsidRPr="00C0430C" w:rsidRDefault="00C0430C" w:rsidP="0008732D">
      <w:pPr>
        <w:pStyle w:val="a5"/>
        <w:jc w:val="center"/>
        <w:rPr>
          <w:b/>
          <w:bCs/>
        </w:rPr>
      </w:pPr>
      <w:r w:rsidRPr="00C0430C">
        <w:rPr>
          <w:b/>
          <w:bCs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C121B5">
        <w:t>двумя равными частями по 50%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C121B5">
        <w:rPr>
          <w:rFonts w:ascii="Times New Roman" w:hAnsi="Times New Roman"/>
          <w:sz w:val="24"/>
          <w:szCs w:val="24"/>
        </w:rPr>
        <w:t>50</w:t>
      </w:r>
      <w:r w:rsidR="00C121B5"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B49E0">
        <w:rPr>
          <w:rFonts w:ascii="Times New Roman" w:hAnsi="Times New Roman"/>
          <w:sz w:val="24"/>
          <w:szCs w:val="24"/>
        </w:rPr>
        <w:t>10 (десяти)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B49E0">
        <w:rPr>
          <w:rFonts w:ascii="Times New Roman" w:hAnsi="Times New Roman"/>
          <w:sz w:val="24"/>
          <w:szCs w:val="24"/>
        </w:rPr>
        <w:t xml:space="preserve"> 45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календарных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дней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момента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осуществления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оплаты</w:t>
      </w:r>
      <w:r w:rsidR="004B49E0">
        <w:rPr>
          <w:rFonts w:ascii="Times New Roman" w:hAnsi="Times New Roman"/>
          <w:sz w:val="24"/>
          <w:szCs w:val="24"/>
        </w:rPr>
        <w:t xml:space="preserve">  </w:t>
      </w:r>
      <w:r w:rsidR="001E69E1">
        <w:rPr>
          <w:rFonts w:ascii="Times New Roman" w:hAnsi="Times New Roman"/>
          <w:sz w:val="24"/>
          <w:szCs w:val="24"/>
        </w:rPr>
        <w:t xml:space="preserve">первых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B49E0" w:rsidRPr="00F22EAC" w:rsidRDefault="00C0430C" w:rsidP="004B49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B49E0" w:rsidRPr="00F22EAC">
        <w:rPr>
          <w:rFonts w:ascii="Times New Roman" w:hAnsi="Times New Roman"/>
          <w:sz w:val="24"/>
          <w:szCs w:val="24"/>
        </w:rPr>
        <w:t>Российская Федерац</w:t>
      </w:r>
      <w:r w:rsidR="00A5790A">
        <w:rPr>
          <w:rFonts w:ascii="Times New Roman" w:hAnsi="Times New Roman"/>
          <w:sz w:val="24"/>
          <w:szCs w:val="24"/>
        </w:rPr>
        <w:t>ия, 446207, Самарская область, г. Новокуйбышевск</w:t>
      </w:r>
      <w:r w:rsidR="004B49E0" w:rsidRPr="00F22EAC">
        <w:rPr>
          <w:rFonts w:ascii="Times New Roman" w:hAnsi="Times New Roman"/>
          <w:sz w:val="24"/>
          <w:szCs w:val="24"/>
        </w:rPr>
        <w:t xml:space="preserve">, ул. </w:t>
      </w:r>
      <w:r w:rsidR="00A5790A">
        <w:rPr>
          <w:rFonts w:ascii="Times New Roman" w:hAnsi="Times New Roman"/>
          <w:sz w:val="24"/>
          <w:szCs w:val="24"/>
        </w:rPr>
        <w:t>Осипенко</w:t>
      </w:r>
      <w:r w:rsidR="004B49E0" w:rsidRPr="00F22EAC">
        <w:rPr>
          <w:rFonts w:ascii="Times New Roman" w:hAnsi="Times New Roman"/>
          <w:sz w:val="24"/>
          <w:szCs w:val="24"/>
        </w:rPr>
        <w:t>, д.</w:t>
      </w:r>
      <w:r w:rsidR="00A5790A">
        <w:rPr>
          <w:rFonts w:ascii="Times New Roman" w:hAnsi="Times New Roman"/>
          <w:sz w:val="24"/>
          <w:szCs w:val="24"/>
        </w:rPr>
        <w:t>11</w:t>
      </w:r>
      <w:r w:rsidR="004B49E0" w:rsidRPr="00F22EAC">
        <w:rPr>
          <w:rFonts w:ascii="Times New Roman" w:hAnsi="Times New Roman"/>
          <w:sz w:val="24"/>
          <w:szCs w:val="24"/>
        </w:rPr>
        <w:t xml:space="preserve">. </w:t>
      </w:r>
    </w:p>
    <w:p w:rsidR="00C0430C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505D28" w:rsidRPr="00CA4C3E" w:rsidRDefault="00505D28" w:rsidP="005E47DA">
      <w:pPr>
        <w:tabs>
          <w:tab w:val="num" w:pos="840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4D0F2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ED2BC4" w:rsidRPr="009A3DE0" w:rsidRDefault="00ED2BC4" w:rsidP="00ED2BC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>5.1.5.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ED2BC4">
        <w:rPr>
          <w:rFonts w:ascii="Times New Roman" w:hAnsi="Times New Roman"/>
          <w:sz w:val="24"/>
          <w:szCs w:val="24"/>
        </w:rPr>
        <w:t>ыполнять требования</w:t>
      </w:r>
      <w:r>
        <w:rPr>
          <w:rFonts w:ascii="Times New Roman" w:hAnsi="Times New Roman"/>
          <w:sz w:val="24"/>
          <w:szCs w:val="24"/>
        </w:rPr>
        <w:t xml:space="preserve"> Продавца</w:t>
      </w:r>
      <w:r w:rsidRPr="00ED2BC4">
        <w:rPr>
          <w:rFonts w:ascii="Times New Roman" w:hAnsi="Times New Roman"/>
          <w:sz w:val="24"/>
          <w:szCs w:val="24"/>
        </w:rPr>
        <w:t xml:space="preserve">, предъявляемые к </w:t>
      </w:r>
      <w:r>
        <w:rPr>
          <w:rFonts w:ascii="Times New Roman" w:hAnsi="Times New Roman"/>
          <w:sz w:val="24"/>
          <w:szCs w:val="24"/>
        </w:rPr>
        <w:t>Покупателю</w:t>
      </w:r>
      <w:r w:rsidRPr="00ED2BC4">
        <w:rPr>
          <w:rFonts w:ascii="Times New Roman" w:hAnsi="Times New Roman"/>
          <w:sz w:val="24"/>
          <w:szCs w:val="24"/>
        </w:rPr>
        <w:t xml:space="preserve"> в ходе исполнения обязательств по настоящему Договору, связанных с исполнением и соблюдением переданных </w:t>
      </w:r>
      <w:r>
        <w:rPr>
          <w:rFonts w:ascii="Times New Roman" w:hAnsi="Times New Roman"/>
          <w:sz w:val="24"/>
          <w:szCs w:val="24"/>
        </w:rPr>
        <w:t xml:space="preserve">требований в </w:t>
      </w:r>
      <w:r w:rsidRPr="00ED2BC4">
        <w:rPr>
          <w:rFonts w:ascii="Times New Roman" w:hAnsi="Times New Roman"/>
          <w:sz w:val="24"/>
          <w:szCs w:val="24"/>
        </w:rPr>
        <w:t>области медицинского обеспечения, требований ГО и ЧС, установленных в Станд</w:t>
      </w:r>
      <w:r>
        <w:rPr>
          <w:rFonts w:ascii="Times New Roman" w:hAnsi="Times New Roman"/>
          <w:sz w:val="24"/>
          <w:szCs w:val="24"/>
        </w:rPr>
        <w:t>артной оговорке Приложение № 10</w:t>
      </w:r>
      <w:r w:rsidRPr="00ED2BC4">
        <w:rPr>
          <w:rFonts w:ascii="Times New Roman" w:hAnsi="Times New Roman"/>
          <w:sz w:val="24"/>
          <w:szCs w:val="24"/>
        </w:rPr>
        <w:t xml:space="preserve"> к настоящему Договору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ED2BC4" w:rsidRDefault="00ED2BC4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5790A" w:rsidRDefault="00A5790A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Приложении </w:t>
      </w:r>
      <w:r w:rsidR="00E466B0" w:rsidRPr="00F22EAC">
        <w:rPr>
          <w:sz w:val="24"/>
          <w:szCs w:val="24"/>
        </w:rPr>
        <w:t>№4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E46E56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4B49E0" w:rsidRPr="004B49E0" w:rsidRDefault="004B49E0" w:rsidP="004B49E0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>оригинал товарной накладной п</w:t>
      </w:r>
      <w:r w:rsidR="00A5790A">
        <w:rPr>
          <w:rFonts w:ascii="Times New Roman" w:hAnsi="Times New Roman"/>
          <w:sz w:val="24"/>
          <w:szCs w:val="24"/>
        </w:rPr>
        <w:t>о форме ТОРГ-12, установленной  Приложением</w:t>
      </w:r>
      <w:r w:rsidRPr="004B49E0">
        <w:rPr>
          <w:rFonts w:ascii="Times New Roman" w:hAnsi="Times New Roman"/>
          <w:sz w:val="24"/>
          <w:szCs w:val="24"/>
        </w:rPr>
        <w:t xml:space="preserve"> </w:t>
      </w:r>
      <w:r w:rsidRPr="00A5790A">
        <w:rPr>
          <w:rFonts w:ascii="Times New Roman" w:hAnsi="Times New Roman"/>
          <w:sz w:val="24"/>
          <w:szCs w:val="24"/>
        </w:rPr>
        <w:t>№ 3</w:t>
      </w:r>
      <w:r w:rsidR="00A5790A">
        <w:rPr>
          <w:rFonts w:ascii="Times New Roman" w:hAnsi="Times New Roman"/>
          <w:sz w:val="24"/>
          <w:szCs w:val="24"/>
        </w:rPr>
        <w:t xml:space="preserve"> или иной аналогичный документ</w:t>
      </w:r>
      <w:r w:rsidRPr="004B49E0">
        <w:rPr>
          <w:rFonts w:ascii="Times New Roman" w:hAnsi="Times New Roman"/>
          <w:sz w:val="24"/>
          <w:szCs w:val="24"/>
        </w:rPr>
        <w:t xml:space="preserve">; </w:t>
      </w:r>
    </w:p>
    <w:p w:rsidR="00505D28" w:rsidRPr="00C0430C" w:rsidRDefault="00505D28" w:rsidP="005E47DA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2E0701" w:rsidRPr="00133A6E">
        <w:t xml:space="preserve">0,01% </w:t>
      </w:r>
      <w:r w:rsidR="002E0701">
        <w:t xml:space="preserve"> 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2E0701" w:rsidRPr="00133A6E"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2E0701" w:rsidRPr="00133A6E">
        <w:t xml:space="preserve">0,01% </w:t>
      </w:r>
      <w:r w:rsidR="002E0701">
        <w:t xml:space="preserve"> 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2E0701" w:rsidRPr="00133A6E">
        <w:t>10%</w:t>
      </w:r>
      <w:r w:rsidR="00A27B15">
        <w:t xml:space="preserve">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2E0701" w:rsidRPr="00133A6E">
        <w:t>50</w:t>
      </w:r>
      <w:r w:rsidR="00A5790A">
        <w:t xml:space="preserve"> </w:t>
      </w:r>
      <w:r w:rsidR="002E0701" w:rsidRPr="00133A6E">
        <w:t>000 (пятьдесят тысяч)</w:t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2E0701" w:rsidRPr="00133A6E">
        <w:t>50</w:t>
      </w:r>
      <w:r w:rsidR="006F1743">
        <w:t xml:space="preserve"> </w:t>
      </w:r>
      <w:r w:rsidR="002E0701" w:rsidRPr="00133A6E">
        <w:t>000 (пятьдесят тысяч)</w:t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6F1743">
        <w:rPr>
          <w:rFonts w:ascii="Times New Roman" w:hAnsi="Times New Roman"/>
          <w:sz w:val="24"/>
          <w:szCs w:val="24"/>
        </w:rPr>
        <w:t>1 000 (одной</w:t>
      </w:r>
      <w:r w:rsidR="002E0701" w:rsidRPr="00133A6E">
        <w:rPr>
          <w:rFonts w:ascii="Times New Roman" w:hAnsi="Times New Roman"/>
          <w:sz w:val="24"/>
          <w:szCs w:val="24"/>
        </w:rPr>
        <w:t xml:space="preserve"> тысяч</w:t>
      </w:r>
      <w:r w:rsidR="006F1743">
        <w:rPr>
          <w:rFonts w:ascii="Times New Roman" w:hAnsi="Times New Roman"/>
          <w:sz w:val="24"/>
          <w:szCs w:val="24"/>
        </w:rPr>
        <w:t>и</w:t>
      </w:r>
      <w:r w:rsidR="002E0701" w:rsidRPr="00133A6E">
        <w:rPr>
          <w:rFonts w:ascii="Times New Roman" w:hAnsi="Times New Roman"/>
          <w:sz w:val="24"/>
          <w:szCs w:val="24"/>
        </w:rPr>
        <w:t>)</w:t>
      </w:r>
      <w:r w:rsidR="002E0701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682DD6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682DD6" w:rsidRPr="00682DD6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6F1743">
        <w:rPr>
          <w:rFonts w:ascii="Times New Roman" w:hAnsi="Times New Roman"/>
          <w:sz w:val="24"/>
          <w:szCs w:val="24"/>
        </w:rPr>
        <w:t>10</w:t>
      </w:r>
      <w:r w:rsidR="00A44E0C">
        <w:rPr>
          <w:rFonts w:ascii="Times New Roman" w:hAnsi="Times New Roman"/>
          <w:sz w:val="24"/>
          <w:szCs w:val="24"/>
        </w:rPr>
        <w:t>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963E85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062958">
        <w:rPr>
          <w:rFonts w:ascii="Times New Roman" w:hAnsi="Times New Roman"/>
          <w:sz w:val="24"/>
          <w:szCs w:val="24"/>
        </w:rPr>
        <w:t xml:space="preserve"> </w:t>
      </w:r>
      <w:r w:rsidR="006F1743">
        <w:rPr>
          <w:rFonts w:ascii="Times New Roman" w:hAnsi="Times New Roman"/>
          <w:sz w:val="24"/>
          <w:szCs w:val="24"/>
        </w:rPr>
        <w:t>Приложения</w:t>
      </w:r>
      <w:r w:rsidR="005A2E83" w:rsidRPr="005A2E83">
        <w:rPr>
          <w:rFonts w:ascii="Times New Roman" w:hAnsi="Times New Roman"/>
          <w:sz w:val="24"/>
          <w:szCs w:val="24"/>
        </w:rPr>
        <w:t xml:space="preserve"> №</w:t>
      </w:r>
      <w:r w:rsidR="006F1743">
        <w:rPr>
          <w:rFonts w:ascii="Times New Roman" w:hAnsi="Times New Roman"/>
          <w:sz w:val="24"/>
          <w:szCs w:val="24"/>
        </w:rPr>
        <w:t>2</w:t>
      </w:r>
      <w:r w:rsidR="00A44E0C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к настоящему Договору</w:t>
      </w:r>
      <w:r w:rsidR="00062958">
        <w:rPr>
          <w:rFonts w:ascii="Times New Roman" w:hAnsi="Times New Roman"/>
          <w:sz w:val="24"/>
          <w:szCs w:val="24"/>
        </w:rPr>
        <w:t xml:space="preserve">) 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754AA9" w:rsidRPr="00567513" w:rsidRDefault="00754AA9" w:rsidP="002E4565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357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754AA9" w:rsidRDefault="00C0430C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05D28" w:rsidRPr="00C0430C" w:rsidRDefault="00505D28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</w:t>
      </w:r>
      <w:r w:rsidR="006F1743">
        <w:rPr>
          <w:rFonts w:ascii="Times New Roman" w:hAnsi="Times New Roman"/>
          <w:sz w:val="24"/>
          <w:szCs w:val="24"/>
        </w:rPr>
        <w:t>существенным условием договора.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505D28" w:rsidRDefault="000A2014" w:rsidP="0008732D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682DD6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682DD6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855FDC">
        <w:t>.</w:t>
      </w:r>
    </w:p>
    <w:p w:rsidR="0008732D" w:rsidRPr="00C0430C" w:rsidRDefault="0008732D" w:rsidP="0008732D">
      <w:pPr>
        <w:pStyle w:val="a3"/>
        <w:tabs>
          <w:tab w:val="left" w:pos="900"/>
        </w:tabs>
      </w:pPr>
    </w:p>
    <w:p w:rsidR="00C0430C" w:rsidRPr="00C0430C" w:rsidRDefault="00C0430C" w:rsidP="00855FDC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429"/>
      </w:tblGrid>
      <w:tr w:rsidR="008608BC" w:rsidRPr="008608BC" w:rsidTr="00655358">
        <w:trPr>
          <w:trHeight w:val="992"/>
        </w:trPr>
        <w:tc>
          <w:tcPr>
            <w:tcW w:w="5000" w:type="pct"/>
          </w:tcPr>
          <w:tbl>
            <w:tblPr>
              <w:tblW w:w="5000" w:type="pct"/>
              <w:tblLook w:val="01E0" w:firstRow="1" w:lastRow="1" w:firstColumn="1" w:lastColumn="1" w:noHBand="0" w:noVBand="0"/>
            </w:tblPr>
            <w:tblGrid>
              <w:gridCol w:w="9213"/>
            </w:tblGrid>
            <w:tr w:rsidR="008608BC" w:rsidRPr="008608BC" w:rsidTr="00655358">
              <w:trPr>
                <w:trHeight w:val="992"/>
              </w:trPr>
              <w:tc>
                <w:tcPr>
                  <w:tcW w:w="5000" w:type="pct"/>
                </w:tcPr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9.1. Для целей настоящей статьи термин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</w:t>
                  </w: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9.7. Передача Конфиденциальной Информации оформляется Актом приёма-передачи (Приложение №8), который подписывается уполномоченными лицами Сторон. В </w:t>
                  </w: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9.8.</w:t>
                  </w:r>
                  <w:r w:rsidRPr="008608BC">
                    <w:rPr>
                      <w:rFonts w:ascii="Arial" w:eastAsia="Times New Roman" w:hAnsi="Arial"/>
                      <w:sz w:val="24"/>
                      <w:szCs w:val="20"/>
                      <w:lang w:eastAsia="ru-RU"/>
                    </w:rPr>
                    <w:t xml:space="preserve"> </w:t>
                  </w: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9.9.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(1) 5 лет с даты предоставления соответствующей Конфиденциальной Информации Получающей Стороне (её Представителям);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(2) 5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      </w:r>
                </w:p>
                <w:p w:rsidR="008608BC" w:rsidRPr="008608BC" w:rsidRDefault="008608BC" w:rsidP="008608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</w:pPr>
                  <w:r w:rsidRPr="008608BC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(3) 5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      </w:r>
                </w:p>
              </w:tc>
            </w:tr>
          </w:tbl>
          <w:p w:rsidR="008608BC" w:rsidRPr="008608BC" w:rsidRDefault="008608BC" w:rsidP="008608BC">
            <w:pPr>
              <w:keepNext/>
              <w:spacing w:after="60" w:line="240" w:lineRule="auto"/>
              <w:outlineLvl w:val="0"/>
              <w:rPr>
                <w:lang w:eastAsia="ru-RU"/>
              </w:rPr>
            </w:pPr>
          </w:p>
          <w:p w:rsidR="008608BC" w:rsidRPr="008608BC" w:rsidRDefault="008608BC" w:rsidP="008608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8608BC" w:rsidRPr="008608BC" w:rsidRDefault="008608BC" w:rsidP="008608BC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</w:pPr>
      <w:r w:rsidRPr="008608BC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lastRenderedPageBreak/>
        <w:t>10. Антикоррупционные требования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>10.1.</w:t>
      </w:r>
      <w:r w:rsidRPr="008608BC">
        <w:rPr>
          <w:rFonts w:ascii="Times New Roman" w:hAnsi="Times New Roman"/>
          <w:snapToGrid w:val="0"/>
          <w:sz w:val="24"/>
          <w:szCs w:val="24"/>
        </w:rPr>
        <w:tab/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8608BC"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Pr="008608BC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8608BC"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Pr="008608BC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  АО «РН-Транс» в сети Интернет.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>10.2.</w:t>
      </w:r>
      <w:r w:rsidRPr="008608BC">
        <w:rPr>
          <w:rFonts w:ascii="Times New Roman" w:hAnsi="Times New Roman"/>
          <w:sz w:val="24"/>
          <w:szCs w:val="24"/>
        </w:rPr>
        <w:tab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608BC" w:rsidRPr="008608BC" w:rsidRDefault="008608BC" w:rsidP="008608B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hAnsi="Times New Roman"/>
          <w:sz w:val="24"/>
          <w:szCs w:val="24"/>
        </w:rPr>
        <w:t xml:space="preserve">10.3. </w:t>
      </w: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8608BC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8608BC" w:rsidRPr="008608BC" w:rsidRDefault="008608BC" w:rsidP="008608BC">
      <w:p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 действиями работника, осуществляемыми в пользу стимулирующей его Стороны, понимаются:</w:t>
      </w:r>
    </w:p>
    <w:p w:rsidR="008608BC" w:rsidRPr="008608BC" w:rsidRDefault="008608BC" w:rsidP="008608BC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8608BC" w:rsidRPr="008608BC" w:rsidRDefault="008608BC" w:rsidP="008608BC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8608BC" w:rsidRPr="008608BC" w:rsidRDefault="008608BC" w:rsidP="008608BC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8608BC" w:rsidRPr="008608BC" w:rsidRDefault="008608BC" w:rsidP="008608BC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608BC" w:rsidRPr="008608BC" w:rsidRDefault="008608BC" w:rsidP="008608BC">
      <w:pPr>
        <w:tabs>
          <w:tab w:val="num" w:pos="405"/>
        </w:tabs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608BC">
        <w:rPr>
          <w:rFonts w:ascii="Times New Roman" w:eastAsia="Times New Roman" w:hAnsi="Times New Roman"/>
          <w:sz w:val="24"/>
          <w:szCs w:val="24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8608BC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8608BC">
        <w:rPr>
          <w:rFonts w:ascii="Times New Roman" w:eastAsia="Times New Roman" w:hAnsi="Times New Roman"/>
          <w:bCs/>
          <w:sz w:val="24"/>
          <w:szCs w:val="24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608BC">
        <w:rPr>
          <w:rFonts w:ascii="Times New Roman" w:eastAsia="Times New Roman" w:hAnsi="Times New Roman"/>
          <w:sz w:val="24"/>
          <w:szCs w:val="24"/>
        </w:rPr>
        <w:t>10.5.</w:t>
      </w: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608BC" w:rsidRPr="008608BC" w:rsidRDefault="008608BC" w:rsidP="008608BC">
      <w:pPr>
        <w:tabs>
          <w:tab w:val="num" w:pos="405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08BC">
        <w:rPr>
          <w:rFonts w:ascii="Times New Roman" w:hAnsi="Times New Roman"/>
          <w:sz w:val="24"/>
          <w:szCs w:val="24"/>
        </w:rPr>
        <w:t xml:space="preserve">10.6. </w:t>
      </w:r>
      <w:r w:rsidRPr="008608BC">
        <w:rPr>
          <w:rFonts w:ascii="Times New Roman" w:eastAsia="Times New Roman" w:hAnsi="Times New Roman"/>
          <w:sz w:val="24"/>
          <w:szCs w:val="24"/>
          <w:lang w:eastAsia="ru-RU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Pr="008608BC">
        <w:rPr>
          <w:rFonts w:ascii="Times New Roman" w:hAnsi="Times New Roman"/>
          <w:b/>
          <w:sz w:val="24"/>
          <w:szCs w:val="24"/>
        </w:rPr>
        <w:t>Покупатель</w:t>
      </w:r>
      <w:r w:rsidRPr="008608BC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Договора/Контракта/Соглашения по письменному запросу </w:t>
      </w:r>
      <w:r w:rsidRPr="008608BC">
        <w:rPr>
          <w:rFonts w:ascii="Times New Roman" w:hAnsi="Times New Roman"/>
          <w:b/>
          <w:sz w:val="24"/>
          <w:szCs w:val="24"/>
        </w:rPr>
        <w:t>Продавца</w:t>
      </w:r>
      <w:r w:rsidRPr="008608BC">
        <w:rPr>
          <w:rFonts w:ascii="Times New Roman" w:hAnsi="Times New Roman"/>
          <w:sz w:val="24"/>
          <w:szCs w:val="24"/>
        </w:rPr>
        <w:t xml:space="preserve"> предоставить </w:t>
      </w:r>
      <w:r w:rsidRPr="008608BC">
        <w:rPr>
          <w:rFonts w:ascii="Times New Roman" w:hAnsi="Times New Roman"/>
          <w:b/>
          <w:sz w:val="24"/>
          <w:szCs w:val="24"/>
        </w:rPr>
        <w:t>Продавцу</w:t>
      </w:r>
      <w:r w:rsidRPr="008608BC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8608BC">
        <w:rPr>
          <w:rFonts w:ascii="Times New Roman" w:hAnsi="Times New Roman"/>
          <w:b/>
          <w:sz w:val="24"/>
          <w:szCs w:val="24"/>
        </w:rPr>
        <w:t>Покупателя</w:t>
      </w:r>
      <w:r w:rsidRPr="008608BC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8608BC" w:rsidRPr="008608BC" w:rsidRDefault="008608BC" w:rsidP="0086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8608BC">
        <w:rPr>
          <w:rFonts w:ascii="Times New Roman" w:hAnsi="Times New Roman"/>
          <w:b/>
          <w:sz w:val="24"/>
          <w:szCs w:val="24"/>
        </w:rPr>
        <w:t>Покупателя</w:t>
      </w:r>
      <w:r w:rsidRPr="008608BC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8608BC">
        <w:rPr>
          <w:rFonts w:ascii="Times New Roman" w:hAnsi="Times New Roman"/>
          <w:b/>
          <w:sz w:val="24"/>
          <w:szCs w:val="24"/>
        </w:rPr>
        <w:t>Покупатель</w:t>
      </w:r>
      <w:r w:rsidRPr="008608BC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Pr="008608BC">
        <w:rPr>
          <w:rFonts w:ascii="Times New Roman" w:hAnsi="Times New Roman"/>
          <w:b/>
          <w:sz w:val="24"/>
          <w:szCs w:val="24"/>
        </w:rPr>
        <w:t>Продавцу.</w:t>
      </w:r>
    </w:p>
    <w:p w:rsidR="008608BC" w:rsidRPr="008608BC" w:rsidRDefault="008608BC" w:rsidP="0086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Pr="008608BC">
        <w:rPr>
          <w:rFonts w:ascii="Times New Roman" w:hAnsi="Times New Roman"/>
          <w:b/>
          <w:sz w:val="24"/>
          <w:szCs w:val="24"/>
        </w:rPr>
        <w:t>Продавца</w:t>
      </w:r>
      <w:r w:rsidRPr="008608BC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8608BC">
        <w:rPr>
          <w:rFonts w:ascii="Times New Roman" w:hAnsi="Times New Roman"/>
          <w:b/>
          <w:sz w:val="24"/>
          <w:szCs w:val="24"/>
        </w:rPr>
        <w:lastRenderedPageBreak/>
        <w:t>Продавцом</w:t>
      </w:r>
      <w:r w:rsidRPr="008608BC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608BC" w:rsidRPr="008608BC" w:rsidRDefault="008608BC" w:rsidP="0086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Договора/Контракта/Соглашения в соответствии с ч. 1 ст. 432 ГК РФ.</w:t>
      </w:r>
    </w:p>
    <w:p w:rsidR="008608BC" w:rsidRPr="008608BC" w:rsidRDefault="008608BC" w:rsidP="0086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608BC" w:rsidRPr="008608BC" w:rsidRDefault="008608BC" w:rsidP="0086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608BC" w:rsidRPr="008608BC" w:rsidRDefault="008608BC" w:rsidP="00860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08BC">
        <w:rPr>
          <w:rFonts w:ascii="Times New Roman" w:hAnsi="Times New Roman"/>
          <w:sz w:val="24"/>
          <w:szCs w:val="24"/>
        </w:rPr>
        <w:t>10.10. Стороны гарантируют полную конфиденциальность по вопросам исполнения антикоррупционных условий настоящего Договора/Контракта/Соглашения,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eastAsia="Times New Roman" w:hAnsi="Times New Roman"/>
          <w:spacing w:val="-2"/>
          <w:sz w:val="24"/>
          <w:szCs w:val="20"/>
          <w:lang w:eastAsia="ru-RU"/>
        </w:rPr>
      </w:pPr>
      <w:r w:rsidRPr="008608BC">
        <w:rPr>
          <w:rFonts w:ascii="Times New Roman" w:eastAsia="Times New Roman" w:hAnsi="Times New Roman"/>
          <w:bCs/>
          <w:sz w:val="24"/>
          <w:szCs w:val="24"/>
          <w:lang w:eastAsia="ru-RU"/>
        </w:rPr>
        <w:t>10.11.</w:t>
      </w:r>
      <w:r w:rsidRPr="008608B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608BC">
        <w:rPr>
          <w:rFonts w:ascii="Times New Roman" w:eastAsia="Times New Roman" w:hAnsi="Times New Roman"/>
          <w:spacing w:val="-2"/>
          <w:sz w:val="24"/>
          <w:szCs w:val="20"/>
          <w:lang w:eastAsia="ru-RU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8608BC">
        <w:rPr>
          <w:rFonts w:ascii="Times New Roman" w:eastAsia="Times New Roman" w:hAnsi="Times New Roman"/>
          <w:b/>
          <w:spacing w:val="-2"/>
          <w:sz w:val="24"/>
          <w:szCs w:val="20"/>
          <w:lang w:eastAsia="ru-RU"/>
        </w:rPr>
        <w:t>Покупатель</w:t>
      </w:r>
      <w:r w:rsidRPr="008608BC">
        <w:rPr>
          <w:rFonts w:ascii="Times New Roman" w:eastAsia="Times New Roman" w:hAnsi="Times New Roman"/>
          <w:spacing w:val="-2"/>
          <w:sz w:val="24"/>
          <w:szCs w:val="20"/>
          <w:lang w:eastAsia="ru-RU"/>
        </w:rPr>
        <w:t xml:space="preserve">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5 к настоящему Договору.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  <w:r w:rsidRPr="008608BC">
        <w:rPr>
          <w:rFonts w:ascii="Times New Roman" w:eastAsia="Times New Roman" w:hAnsi="Times New Roman"/>
          <w:spacing w:val="-2"/>
          <w:sz w:val="24"/>
          <w:szCs w:val="20"/>
          <w:lang w:eastAsia="ru-RU"/>
        </w:rPr>
        <w:t xml:space="preserve">10.12. </w:t>
      </w:r>
      <w:r w:rsidRPr="008608BC">
        <w:rPr>
          <w:rFonts w:ascii="Times New Roman" w:eastAsia="Times New Roman" w:hAnsi="Times New Roman"/>
          <w:b/>
          <w:spacing w:val="-2"/>
          <w:sz w:val="24"/>
          <w:szCs w:val="20"/>
          <w:lang w:eastAsia="ru-RU"/>
        </w:rPr>
        <w:t>Покупатель</w:t>
      </w:r>
      <w:r w:rsidRPr="008608BC">
        <w:rPr>
          <w:rFonts w:ascii="Times New Roman" w:eastAsia="Times New Roman" w:hAnsi="Times New Roman"/>
          <w:spacing w:val="-2"/>
          <w:sz w:val="24"/>
          <w:szCs w:val="20"/>
          <w:lang w:eastAsia="ru-RU"/>
        </w:rPr>
        <w:t xml:space="preserve"> </w:t>
      </w:r>
      <w:r w:rsidRPr="008608BC">
        <w:rPr>
          <w:rFonts w:ascii="Times New Roman" w:eastAsia="Times New Roman" w:hAnsi="Times New Roman"/>
          <w:bCs/>
          <w:sz w:val="24"/>
          <w:szCs w:val="20"/>
          <w:lang w:eastAsia="ru-RU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608BC" w:rsidRPr="008608BC" w:rsidRDefault="008608BC" w:rsidP="008608BC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8608BC">
        <w:rPr>
          <w:rFonts w:ascii="Times New Roman" w:hAnsi="Times New Roman"/>
          <w:sz w:val="24"/>
        </w:rPr>
        <w:t>10.13.</w:t>
      </w:r>
      <w:r w:rsidRPr="008608BC">
        <w:rPr>
          <w:b/>
          <w:sz w:val="24"/>
        </w:rPr>
        <w:t xml:space="preserve"> </w:t>
      </w:r>
      <w:r w:rsidRPr="008608BC">
        <w:rPr>
          <w:rFonts w:ascii="Times New Roman" w:hAnsi="Times New Roman"/>
          <w:bCs/>
          <w:spacing w:val="-2"/>
          <w:sz w:val="24"/>
          <w:szCs w:val="24"/>
        </w:rPr>
        <w:tab/>
        <w:t xml:space="preserve">В случае если </w:t>
      </w:r>
      <w:r w:rsidRPr="008608BC">
        <w:rPr>
          <w:rFonts w:ascii="Times New Roman" w:hAnsi="Times New Roman"/>
          <w:b/>
          <w:bCs/>
          <w:spacing w:val="-2"/>
          <w:sz w:val="24"/>
          <w:szCs w:val="24"/>
        </w:rPr>
        <w:t>Продавец</w:t>
      </w:r>
      <w:r w:rsidRPr="008608BC">
        <w:rPr>
          <w:rFonts w:ascii="Times New Roman" w:hAnsi="Times New Roman"/>
          <w:bCs/>
          <w:spacing w:val="-2"/>
          <w:sz w:val="24"/>
          <w:szCs w:val="24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 настоящего Договора, либо </w:t>
      </w:r>
      <w:r w:rsidRPr="008608BC">
        <w:rPr>
          <w:rFonts w:ascii="Times New Roman" w:hAnsi="Times New Roman"/>
          <w:b/>
          <w:bCs/>
          <w:spacing w:val="-2"/>
          <w:sz w:val="24"/>
          <w:szCs w:val="24"/>
        </w:rPr>
        <w:t xml:space="preserve">Продавец </w:t>
      </w:r>
      <w:r w:rsidRPr="008608BC">
        <w:rPr>
          <w:rFonts w:ascii="Times New Roman" w:hAnsi="Times New Roman"/>
          <w:bCs/>
          <w:spacing w:val="-2"/>
          <w:sz w:val="24"/>
          <w:szCs w:val="24"/>
        </w:rPr>
        <w:t xml:space="preserve">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 настоящего Договора, </w:t>
      </w:r>
      <w:r w:rsidRPr="008608BC">
        <w:rPr>
          <w:rFonts w:ascii="Times New Roman" w:hAnsi="Times New Roman"/>
          <w:b/>
          <w:bCs/>
          <w:spacing w:val="-2"/>
          <w:sz w:val="24"/>
          <w:szCs w:val="24"/>
        </w:rPr>
        <w:t>Покупатель</w:t>
      </w:r>
      <w:r w:rsidRPr="008608BC">
        <w:rPr>
          <w:rFonts w:ascii="Times New Roman" w:hAnsi="Times New Roman"/>
          <w:bCs/>
          <w:spacing w:val="-2"/>
          <w:sz w:val="24"/>
          <w:szCs w:val="24"/>
        </w:rPr>
        <w:t xml:space="preserve"> обязан возместить </w:t>
      </w:r>
      <w:r w:rsidRPr="008608BC">
        <w:rPr>
          <w:rFonts w:ascii="Times New Roman" w:hAnsi="Times New Roman"/>
          <w:b/>
          <w:bCs/>
          <w:spacing w:val="-2"/>
          <w:sz w:val="24"/>
          <w:szCs w:val="24"/>
        </w:rPr>
        <w:t>Продавцу</w:t>
      </w:r>
      <w:r w:rsidRPr="008608BC">
        <w:rPr>
          <w:rFonts w:ascii="Times New Roman" w:hAnsi="Times New Roman"/>
          <w:bCs/>
          <w:spacing w:val="-2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505D28" w:rsidRPr="00DA31F7" w:rsidRDefault="00505D28" w:rsidP="00DA31F7">
      <w:pPr>
        <w:pStyle w:val="ab"/>
        <w:jc w:val="both"/>
        <w:rPr>
          <w:b w:val="0"/>
          <w:sz w:val="24"/>
        </w:rPr>
      </w:pPr>
      <w:bookmarkStart w:id="0" w:name="_GoBack"/>
      <w:bookmarkEnd w:id="0"/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505D28" w:rsidRDefault="00505D28" w:rsidP="002E4565">
      <w:pPr>
        <w:pStyle w:val="a3"/>
        <w:tabs>
          <w:tab w:val="left" w:pos="900"/>
        </w:tabs>
        <w:spacing w:after="120"/>
      </w:pPr>
    </w:p>
    <w:p w:rsidR="00C0430C" w:rsidRPr="00C0430C" w:rsidRDefault="00C0430C" w:rsidP="00505D28">
      <w:pPr>
        <w:pStyle w:val="a3"/>
        <w:tabs>
          <w:tab w:val="left" w:pos="900"/>
        </w:tabs>
        <w:spacing w:after="6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</w:t>
      </w:r>
      <w:r w:rsidRPr="00F22EAC">
        <w:t xml:space="preserve">действует </w:t>
      </w:r>
      <w:r w:rsidR="002E3346" w:rsidRPr="00F22EAC">
        <w:t>по</w:t>
      </w:r>
      <w:r w:rsidR="002E3346">
        <w:t xml:space="preserve"> ____________</w:t>
      </w:r>
      <w:r w:rsidR="0008732D">
        <w:t xml:space="preserve"> </w:t>
      </w:r>
      <w:r w:rsidR="006477F3">
        <w:t>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5104F" w:rsidRPr="00C0430C" w:rsidRDefault="00C5104F" w:rsidP="00C0430C">
      <w:pPr>
        <w:pStyle w:val="a3"/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r w:rsidR="0008732D" w:rsidRPr="00C0430C">
        <w:rPr>
          <w:rFonts w:ascii="Times New Roman" w:hAnsi="Times New Roman"/>
          <w:sz w:val="24"/>
          <w:szCs w:val="24"/>
        </w:rPr>
        <w:t>не выборки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5104F" w:rsidRPr="00C0430C" w:rsidRDefault="00C5104F" w:rsidP="00505D28">
      <w:pPr>
        <w:pStyle w:val="a3"/>
        <w:tabs>
          <w:tab w:val="left" w:pos="900"/>
        </w:tabs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6477F3" w:rsidRPr="006477F3">
        <w:rPr>
          <w:rFonts w:ascii="Times New Roman" w:hAnsi="Times New Roman"/>
          <w:sz w:val="24"/>
          <w:szCs w:val="24"/>
        </w:rPr>
        <w:t xml:space="preserve">содержащие в поле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Extended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Key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Usage</w:t>
      </w:r>
      <w:r w:rsidR="006477F3" w:rsidRPr="006477F3">
        <w:rPr>
          <w:rFonts w:ascii="Times New Roman" w:hAnsi="Times New Roman"/>
          <w:sz w:val="24"/>
          <w:szCs w:val="24"/>
        </w:rPr>
        <w:t xml:space="preserve"> отметку о возможности применения данного сертификата на ЭТП –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OID</w:t>
      </w:r>
      <w:r w:rsidR="006477F3" w:rsidRPr="006477F3">
        <w:rPr>
          <w:rFonts w:ascii="Times New Roman" w:hAnsi="Times New Roman"/>
          <w:sz w:val="24"/>
          <w:szCs w:val="24"/>
        </w:rPr>
        <w:t xml:space="preserve"> 1.2.643.3.241. </w:t>
      </w:r>
    </w:p>
    <w:p w:rsidR="00B74FD3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6477F3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6477F3">
        <w:rPr>
          <w:rFonts w:ascii="Times New Roman" w:hAnsi="Times New Roman"/>
          <w:sz w:val="24"/>
          <w:szCs w:val="24"/>
        </w:rPr>
        <w:t xml:space="preserve">на электронной торговой площадке АО «ТЭК-Торг» в Секции «Продажа имущества», адрес в сети интернет </w:t>
      </w:r>
      <w:hyperlink r:id="rId8" w:history="1"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sale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tektorg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6477F3" w:rsidRPr="006477F3">
        <w:rPr>
          <w:rStyle w:val="af8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F7142A">
        <w:t>С</w:t>
      </w:r>
      <w:r w:rsidRPr="00C0430C">
        <w:t>пецификаци</w:t>
      </w:r>
      <w:r w:rsidR="00F7142A">
        <w:t>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C12B95">
        <w:t>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</w:t>
      </w:r>
      <w:r w:rsidR="00C12B95">
        <w:t>Ф</w:t>
      </w:r>
      <w:r>
        <w:t xml:space="preserve">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 xml:space="preserve">ние №4 – </w:t>
      </w:r>
      <w:r w:rsidR="00C12B95">
        <w:t>Ф</w:t>
      </w:r>
      <w:r w:rsidR="00690406">
        <w:t>орма доверенности М-2;</w:t>
      </w:r>
    </w:p>
    <w:p w:rsidR="00041FE4" w:rsidRDefault="00C12B95" w:rsidP="0036546E">
      <w:pPr>
        <w:pStyle w:val="a3"/>
        <w:ind w:left="567"/>
      </w:pPr>
      <w:r>
        <w:t xml:space="preserve">Приложение </w:t>
      </w:r>
      <w:r w:rsidR="00041FE4">
        <w:t xml:space="preserve">№5 – </w:t>
      </w:r>
      <w:r>
        <w:t>Ф</w:t>
      </w:r>
      <w:r w:rsidR="00041FE4">
        <w:t>орма</w:t>
      </w:r>
      <w:r>
        <w:t xml:space="preserve">  </w:t>
      </w:r>
      <w:r w:rsidR="00041FE4">
        <w:t xml:space="preserve"> </w:t>
      </w:r>
      <w:r w:rsidR="00DE237C">
        <w:t xml:space="preserve">подтверждения </w:t>
      </w:r>
      <w:r>
        <w:t xml:space="preserve">   </w:t>
      </w:r>
      <w:r w:rsidR="00DE237C">
        <w:t>наличия</w:t>
      </w:r>
      <w:r>
        <w:t xml:space="preserve">  </w:t>
      </w:r>
      <w:r w:rsidR="00DE237C">
        <w:t xml:space="preserve"> </w:t>
      </w:r>
      <w:r>
        <w:t xml:space="preserve"> </w:t>
      </w:r>
      <w:r w:rsidR="00041FE4">
        <w:t xml:space="preserve">согласия </w:t>
      </w:r>
      <w:r>
        <w:t xml:space="preserve">   </w:t>
      </w:r>
      <w:r w:rsidR="00041FE4">
        <w:t>н</w:t>
      </w:r>
      <w:r w:rsidR="00690406">
        <w:t xml:space="preserve">а </w:t>
      </w:r>
      <w:r>
        <w:t xml:space="preserve">   </w:t>
      </w:r>
      <w:r w:rsidR="00690406">
        <w:t>обработку    персональных данных;</w:t>
      </w:r>
    </w:p>
    <w:p w:rsidR="00C11C3E" w:rsidRDefault="00D71E95" w:rsidP="00D71E95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1E95">
        <w:rPr>
          <w:rFonts w:ascii="Times New Roman" w:eastAsia="Times New Roman" w:hAnsi="Times New Roman"/>
          <w:sz w:val="24"/>
          <w:szCs w:val="24"/>
          <w:lang w:eastAsia="ru-RU"/>
        </w:rPr>
        <w:t>Приложение № 6</w:t>
      </w:r>
      <w:r w:rsidR="00C11C3E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C11C3E" w:rsidRPr="00C11C3E">
        <w:rPr>
          <w:rFonts w:ascii="Times New Roman" w:eastAsia="Times New Roman" w:hAnsi="Times New Roman"/>
          <w:sz w:val="24"/>
          <w:szCs w:val="24"/>
          <w:lang w:eastAsia="ru-RU"/>
        </w:rPr>
        <w:t>Требования в области промышленной и пожарной безопасности, охраны труда и окружающей среды</w:t>
      </w:r>
      <w:r w:rsidR="00C11C3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11C3E" w:rsidRDefault="00C11C3E" w:rsidP="00C11C3E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Pr="00D71E9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D71E95">
        <w:rPr>
          <w:rFonts w:ascii="Times New Roman" w:eastAsia="Times New Roman" w:hAnsi="Times New Roman"/>
          <w:sz w:val="24"/>
          <w:szCs w:val="24"/>
          <w:lang w:eastAsia="ru-RU"/>
        </w:rPr>
        <w:t>Оговорка о возможности подписания договора электронной подписью;</w:t>
      </w:r>
    </w:p>
    <w:p w:rsidR="00C11C3E" w:rsidRDefault="00C11C3E" w:rsidP="00C11C3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1E95">
        <w:rPr>
          <w:rFonts w:ascii="Times New Roman" w:eastAsia="Times New Roman" w:hAnsi="Times New Roman"/>
          <w:sz w:val="24"/>
          <w:szCs w:val="24"/>
          <w:lang w:eastAsia="ru-RU"/>
        </w:rPr>
        <w:t>Приложение №8 – Форма акта сдачи-приемки лома;</w:t>
      </w:r>
    </w:p>
    <w:p w:rsidR="0008732D" w:rsidRDefault="00C11C3E" w:rsidP="00D33C17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9 - </w:t>
      </w:r>
      <w:r w:rsidR="00D71E95" w:rsidRPr="00D71E95">
        <w:rPr>
          <w:rFonts w:ascii="Times New Roman" w:eastAsia="Times New Roman" w:hAnsi="Times New Roman"/>
          <w:sz w:val="24"/>
          <w:szCs w:val="24"/>
          <w:lang w:eastAsia="ru-RU"/>
        </w:rPr>
        <w:t>Акт приема-передачи документов, содержащих сведения конфиденциального характера;</w:t>
      </w:r>
    </w:p>
    <w:p w:rsidR="006F71E4" w:rsidRPr="00D33C17" w:rsidRDefault="006F71E4" w:rsidP="00D33C17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10  - Стандартная оговорка в области медицинского обеспечения, гражданской обороны и чрезвычайных ситуаций.</w:t>
      </w:r>
    </w:p>
    <w:p w:rsidR="00D33C17" w:rsidRDefault="000B16ED" w:rsidP="009253A9">
      <w:pPr>
        <w:pStyle w:val="a3"/>
        <w:jc w:val="center"/>
      </w:pPr>
      <w:r w:rsidRPr="00C83D41">
        <w:t xml:space="preserve"> </w:t>
      </w:r>
    </w:p>
    <w:p w:rsid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B6EA1" w:rsidRPr="00C0430C" w:rsidRDefault="00CB6EA1" w:rsidP="009253A9">
      <w:pPr>
        <w:pStyle w:val="a3"/>
        <w:jc w:val="center"/>
        <w:rPr>
          <w:b/>
          <w:bCs/>
        </w:rPr>
      </w:pPr>
    </w:p>
    <w:p w:rsidR="00C0430C" w:rsidRPr="00C0430C" w:rsidRDefault="00C0430C" w:rsidP="00ED2BC4">
      <w:pPr>
        <w:pStyle w:val="a3"/>
        <w:tabs>
          <w:tab w:val="left" w:pos="4678"/>
        </w:tabs>
        <w:ind w:left="426" w:hanging="142"/>
        <w:rPr>
          <w:b/>
          <w:bCs/>
        </w:rPr>
      </w:pPr>
      <w:r w:rsidRPr="00C0430C">
        <w:rPr>
          <w:b/>
          <w:bCs/>
        </w:rPr>
        <w:t>Продавец</w:t>
      </w:r>
      <w:r w:rsidR="00821500">
        <w:rPr>
          <w:b/>
          <w:bCs/>
        </w:rPr>
        <w:t>:</w:t>
      </w:r>
      <w:r w:rsidRPr="00C0430C">
        <w:rPr>
          <w:b/>
          <w:bCs/>
        </w:rPr>
        <w:t xml:space="preserve"> </w:t>
      </w:r>
      <w:r w:rsidR="00C3539C">
        <w:rPr>
          <w:b/>
          <w:bCs/>
        </w:rPr>
        <w:t xml:space="preserve">                                                    </w:t>
      </w:r>
      <w:r w:rsidR="00D71E95">
        <w:rPr>
          <w:b/>
          <w:bCs/>
        </w:rPr>
        <w:t xml:space="preserve">      </w:t>
      </w:r>
      <w:r w:rsidR="00C3539C">
        <w:rPr>
          <w:b/>
          <w:bCs/>
        </w:rPr>
        <w:t>Покупатель</w:t>
      </w:r>
      <w:r w:rsidR="00821500">
        <w:rPr>
          <w:b/>
          <w:bCs/>
        </w:rPr>
        <w:t>:</w:t>
      </w:r>
    </w:p>
    <w:tbl>
      <w:tblPr>
        <w:tblW w:w="91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94"/>
        <w:gridCol w:w="316"/>
        <w:gridCol w:w="4487"/>
      </w:tblGrid>
      <w:tr w:rsidR="00855FDC" w:rsidRPr="00DD62D9" w:rsidTr="00944ADF">
        <w:trPr>
          <w:trHeight w:val="854"/>
        </w:trPr>
        <w:tc>
          <w:tcPr>
            <w:tcW w:w="4394" w:type="dxa"/>
          </w:tcPr>
          <w:p w:rsidR="007916F4" w:rsidRPr="00DF3E50" w:rsidRDefault="007916F4" w:rsidP="00D71E9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316" w:type="dxa"/>
          </w:tcPr>
          <w:p w:rsidR="00855FDC" w:rsidRPr="00B413D5" w:rsidRDefault="00855FD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4487" w:type="dxa"/>
            <w:vMerge w:val="restart"/>
          </w:tcPr>
          <w:p w:rsidR="00855FDC" w:rsidRPr="00C0430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D71E95" w:rsidRDefault="00D71E95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246638" w:rsidRDefault="00246638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246638" w:rsidRDefault="00246638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246638" w:rsidRDefault="00246638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116247" w:rsidRDefault="00116247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21500" w:rsidRDefault="00821500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21500" w:rsidRDefault="00821500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21500" w:rsidRDefault="00821500" w:rsidP="00246638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855FDC" w:rsidRPr="00754AA9" w:rsidRDefault="00855FDC" w:rsidP="00944ADF">
            <w:pPr>
              <w:pStyle w:val="a5"/>
              <w:spacing w:before="100" w:beforeAutospacing="1"/>
            </w:pPr>
          </w:p>
        </w:tc>
      </w:tr>
      <w:tr w:rsidR="00855FDC" w:rsidRPr="00DD62D9" w:rsidTr="00944ADF">
        <w:trPr>
          <w:trHeight w:val="2079"/>
        </w:trPr>
        <w:tc>
          <w:tcPr>
            <w:tcW w:w="4394" w:type="dxa"/>
          </w:tcPr>
          <w:p w:rsidR="00CB6EA1" w:rsidRDefault="00CB6EA1" w:rsidP="00246638">
            <w:pPr>
              <w:pStyle w:val="a9"/>
              <w:spacing w:before="120" w:after="0"/>
              <w:ind w:left="0"/>
              <w:jc w:val="both"/>
              <w:rPr>
                <w:b/>
                <w:iCs/>
              </w:rPr>
            </w:pPr>
            <w:r w:rsidRPr="00B413D5">
              <w:rPr>
                <w:b/>
                <w:iCs/>
              </w:rPr>
              <w:t>Продавец:</w:t>
            </w:r>
          </w:p>
          <w:p w:rsidR="00944ADF" w:rsidRDefault="00944ADF" w:rsidP="00246638">
            <w:pPr>
              <w:keepNext/>
              <w:keepLines/>
              <w:autoSpaceDE w:val="0"/>
              <w:autoSpaceDN w:val="0"/>
              <w:adjustRightInd w:val="0"/>
              <w:spacing w:before="120" w:after="0" w:line="240" w:lineRule="auto"/>
              <w:ind w:left="34" w:right="5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1E95" w:rsidRPr="00D71E95" w:rsidRDefault="00D71E95" w:rsidP="00821500">
            <w:pPr>
              <w:keepNext/>
              <w:keepLines/>
              <w:autoSpaceDE w:val="0"/>
              <w:autoSpaceDN w:val="0"/>
              <w:adjustRightInd w:val="0"/>
              <w:spacing w:before="120" w:after="0" w:line="240" w:lineRule="auto"/>
              <w:ind w:right="5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44ADF" w:rsidRDefault="00944ADF" w:rsidP="007916F4">
            <w:pPr>
              <w:pStyle w:val="a9"/>
              <w:ind w:left="0"/>
              <w:jc w:val="both"/>
              <w:rPr>
                <w:b/>
                <w:iCs/>
              </w:rPr>
            </w:pPr>
          </w:p>
          <w:p w:rsidR="00246638" w:rsidRDefault="00246638" w:rsidP="00E35102">
            <w:pPr>
              <w:pStyle w:val="a9"/>
              <w:spacing w:before="100" w:beforeAutospacing="1"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__________________/</w:t>
            </w:r>
          </w:p>
          <w:p w:rsidR="00855FDC" w:rsidRPr="00DF3E50" w:rsidRDefault="00246638" w:rsidP="00E35102">
            <w:pPr>
              <w:pStyle w:val="a9"/>
              <w:spacing w:before="100" w:beforeAutospacing="1" w:after="0"/>
              <w:ind w:left="0"/>
              <w:jc w:val="both"/>
              <w:rPr>
                <w:highlight w:val="yellow"/>
              </w:rPr>
            </w:pPr>
            <w:r>
              <w:t xml:space="preserve">«______» _______________ </w:t>
            </w:r>
            <w:r w:rsidR="00CB6EA1" w:rsidRPr="0073017D">
              <w:t>202</w:t>
            </w:r>
            <w:r w:rsidR="002E3346">
              <w:t>3</w:t>
            </w:r>
            <w:r w:rsidR="00D512F5" w:rsidRPr="0073017D">
              <w:t xml:space="preserve"> </w:t>
            </w:r>
            <w:r w:rsidR="00CB6EA1" w:rsidRPr="0073017D">
              <w:t>год</w:t>
            </w:r>
          </w:p>
        </w:tc>
        <w:tc>
          <w:tcPr>
            <w:tcW w:w="316" w:type="dxa"/>
          </w:tcPr>
          <w:p w:rsidR="00855FDC" w:rsidRPr="00C3539C" w:rsidRDefault="00855FD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87" w:type="dxa"/>
            <w:vMerge/>
          </w:tcPr>
          <w:p w:rsidR="00855FDC" w:rsidRPr="00C0430C" w:rsidRDefault="00855FDC" w:rsidP="00E46E5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</w:tbl>
    <w:p w:rsidR="005E47DA" w:rsidRPr="005E47DA" w:rsidRDefault="005E47DA" w:rsidP="00754A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E47DA" w:rsidRPr="005E47DA" w:rsidSect="00C3539C">
      <w:footerReference w:type="default" r:id="rId9"/>
      <w:pgSz w:w="11906" w:h="16838"/>
      <w:pgMar w:top="1134" w:right="566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997" w:rsidRDefault="00A13997" w:rsidP="002B5D5A">
      <w:pPr>
        <w:spacing w:after="0" w:line="240" w:lineRule="auto"/>
      </w:pPr>
      <w:r>
        <w:separator/>
      </w:r>
    </w:p>
  </w:endnote>
  <w:endnote w:type="continuationSeparator" w:id="0">
    <w:p w:rsidR="00A13997" w:rsidRDefault="00A1399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1B5" w:rsidRDefault="00C121B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608BC" w:rsidRPr="008608BC">
      <w:rPr>
        <w:rFonts w:asciiTheme="majorHAnsi" w:eastAsiaTheme="majorEastAsia" w:hAnsiTheme="majorHAnsi" w:cstheme="majorBidi"/>
        <w:noProof/>
      </w:rPr>
      <w:t>9</w:t>
    </w:r>
    <w:r>
      <w:rPr>
        <w:rFonts w:asciiTheme="majorHAnsi" w:eastAsiaTheme="majorEastAsia" w:hAnsiTheme="majorHAnsi" w:cstheme="majorBidi"/>
      </w:rPr>
      <w:fldChar w:fldCharType="end"/>
    </w:r>
  </w:p>
  <w:p w:rsidR="00C121B5" w:rsidRDefault="00C121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997" w:rsidRDefault="00A13997" w:rsidP="002B5D5A">
      <w:pPr>
        <w:spacing w:after="0" w:line="240" w:lineRule="auto"/>
      </w:pPr>
      <w:r>
        <w:separator/>
      </w:r>
    </w:p>
  </w:footnote>
  <w:footnote w:type="continuationSeparator" w:id="0">
    <w:p w:rsidR="00A13997" w:rsidRDefault="00A1399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03C9"/>
    <w:rsid w:val="00062958"/>
    <w:rsid w:val="00067DB3"/>
    <w:rsid w:val="00081F14"/>
    <w:rsid w:val="0008732D"/>
    <w:rsid w:val="0009051C"/>
    <w:rsid w:val="000A2014"/>
    <w:rsid w:val="000A6C8C"/>
    <w:rsid w:val="000B16ED"/>
    <w:rsid w:val="000B38DD"/>
    <w:rsid w:val="000C2A3C"/>
    <w:rsid w:val="000D031A"/>
    <w:rsid w:val="000E665D"/>
    <w:rsid w:val="000F46F7"/>
    <w:rsid w:val="000F64FD"/>
    <w:rsid w:val="00101AC9"/>
    <w:rsid w:val="00103573"/>
    <w:rsid w:val="0011189F"/>
    <w:rsid w:val="00113735"/>
    <w:rsid w:val="00115C7F"/>
    <w:rsid w:val="00116247"/>
    <w:rsid w:val="00117725"/>
    <w:rsid w:val="00121642"/>
    <w:rsid w:val="001216BC"/>
    <w:rsid w:val="00123690"/>
    <w:rsid w:val="001410F7"/>
    <w:rsid w:val="00142472"/>
    <w:rsid w:val="001436CA"/>
    <w:rsid w:val="0015125F"/>
    <w:rsid w:val="00184395"/>
    <w:rsid w:val="001A2773"/>
    <w:rsid w:val="001A7FE4"/>
    <w:rsid w:val="001C3F54"/>
    <w:rsid w:val="001C4841"/>
    <w:rsid w:val="001C55C4"/>
    <w:rsid w:val="001D33BF"/>
    <w:rsid w:val="001D4721"/>
    <w:rsid w:val="001D5DCB"/>
    <w:rsid w:val="001E25CF"/>
    <w:rsid w:val="001E69E1"/>
    <w:rsid w:val="001E6BFA"/>
    <w:rsid w:val="001F17FA"/>
    <w:rsid w:val="001F47EB"/>
    <w:rsid w:val="001F5158"/>
    <w:rsid w:val="002012B5"/>
    <w:rsid w:val="00201533"/>
    <w:rsid w:val="00202EC2"/>
    <w:rsid w:val="0020674C"/>
    <w:rsid w:val="00210BFC"/>
    <w:rsid w:val="00210C6C"/>
    <w:rsid w:val="00230BA0"/>
    <w:rsid w:val="00244211"/>
    <w:rsid w:val="00246638"/>
    <w:rsid w:val="00255D79"/>
    <w:rsid w:val="0026640B"/>
    <w:rsid w:val="002B3A7A"/>
    <w:rsid w:val="002B5D5A"/>
    <w:rsid w:val="002D3097"/>
    <w:rsid w:val="002E0701"/>
    <w:rsid w:val="002E15A1"/>
    <w:rsid w:val="002E3346"/>
    <w:rsid w:val="002E4565"/>
    <w:rsid w:val="002E6D4E"/>
    <w:rsid w:val="002F6D44"/>
    <w:rsid w:val="0030432B"/>
    <w:rsid w:val="003059BF"/>
    <w:rsid w:val="003314AB"/>
    <w:rsid w:val="003316E3"/>
    <w:rsid w:val="00333AD4"/>
    <w:rsid w:val="00335B60"/>
    <w:rsid w:val="00337757"/>
    <w:rsid w:val="00345D04"/>
    <w:rsid w:val="00352954"/>
    <w:rsid w:val="0035783C"/>
    <w:rsid w:val="0036546E"/>
    <w:rsid w:val="0037505F"/>
    <w:rsid w:val="0037551C"/>
    <w:rsid w:val="003806E7"/>
    <w:rsid w:val="00381649"/>
    <w:rsid w:val="00391758"/>
    <w:rsid w:val="00394550"/>
    <w:rsid w:val="003C2DD5"/>
    <w:rsid w:val="003D0D4C"/>
    <w:rsid w:val="003D4A2B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3553C"/>
    <w:rsid w:val="00445732"/>
    <w:rsid w:val="00445831"/>
    <w:rsid w:val="00471691"/>
    <w:rsid w:val="004813E7"/>
    <w:rsid w:val="004B49E0"/>
    <w:rsid w:val="004B7BEE"/>
    <w:rsid w:val="004C3A1D"/>
    <w:rsid w:val="004D0F2C"/>
    <w:rsid w:val="004D3A37"/>
    <w:rsid w:val="004F3304"/>
    <w:rsid w:val="00505D28"/>
    <w:rsid w:val="005062BF"/>
    <w:rsid w:val="0052717C"/>
    <w:rsid w:val="005458F7"/>
    <w:rsid w:val="00546F1B"/>
    <w:rsid w:val="0054761C"/>
    <w:rsid w:val="00550437"/>
    <w:rsid w:val="005569BD"/>
    <w:rsid w:val="0055755B"/>
    <w:rsid w:val="00567513"/>
    <w:rsid w:val="005747FC"/>
    <w:rsid w:val="00597AE2"/>
    <w:rsid w:val="005A2E83"/>
    <w:rsid w:val="005A3409"/>
    <w:rsid w:val="005A6A5B"/>
    <w:rsid w:val="005B6C36"/>
    <w:rsid w:val="005C6989"/>
    <w:rsid w:val="005D1E56"/>
    <w:rsid w:val="005E082C"/>
    <w:rsid w:val="005E383B"/>
    <w:rsid w:val="005E47DA"/>
    <w:rsid w:val="005E75BB"/>
    <w:rsid w:val="006112C5"/>
    <w:rsid w:val="00623FF7"/>
    <w:rsid w:val="00624BAD"/>
    <w:rsid w:val="00624E97"/>
    <w:rsid w:val="00642C64"/>
    <w:rsid w:val="00644B08"/>
    <w:rsid w:val="006477F3"/>
    <w:rsid w:val="0066624E"/>
    <w:rsid w:val="006701B5"/>
    <w:rsid w:val="00682DD6"/>
    <w:rsid w:val="00690406"/>
    <w:rsid w:val="006941A9"/>
    <w:rsid w:val="00694AE0"/>
    <w:rsid w:val="006B0214"/>
    <w:rsid w:val="006D0CC9"/>
    <w:rsid w:val="006E2AF4"/>
    <w:rsid w:val="006E5EF8"/>
    <w:rsid w:val="006E7460"/>
    <w:rsid w:val="006F1743"/>
    <w:rsid w:val="006F71E4"/>
    <w:rsid w:val="0073017D"/>
    <w:rsid w:val="00730378"/>
    <w:rsid w:val="00754AA9"/>
    <w:rsid w:val="00761D3C"/>
    <w:rsid w:val="00766632"/>
    <w:rsid w:val="00772D32"/>
    <w:rsid w:val="007737D7"/>
    <w:rsid w:val="007916F4"/>
    <w:rsid w:val="00792EC6"/>
    <w:rsid w:val="0079336D"/>
    <w:rsid w:val="007B0E6A"/>
    <w:rsid w:val="007C7ADF"/>
    <w:rsid w:val="007C7F55"/>
    <w:rsid w:val="007D4FB7"/>
    <w:rsid w:val="007E120A"/>
    <w:rsid w:val="007E7C47"/>
    <w:rsid w:val="00804E49"/>
    <w:rsid w:val="0080538E"/>
    <w:rsid w:val="00820431"/>
    <w:rsid w:val="00821500"/>
    <w:rsid w:val="008245DC"/>
    <w:rsid w:val="008251A0"/>
    <w:rsid w:val="00832FEF"/>
    <w:rsid w:val="00837853"/>
    <w:rsid w:val="008432A8"/>
    <w:rsid w:val="00847749"/>
    <w:rsid w:val="00847AA7"/>
    <w:rsid w:val="00855FDC"/>
    <w:rsid w:val="00857FE6"/>
    <w:rsid w:val="008608BC"/>
    <w:rsid w:val="0087131B"/>
    <w:rsid w:val="00871C13"/>
    <w:rsid w:val="00880B21"/>
    <w:rsid w:val="00881204"/>
    <w:rsid w:val="00892394"/>
    <w:rsid w:val="00895BF4"/>
    <w:rsid w:val="008A066B"/>
    <w:rsid w:val="008A6704"/>
    <w:rsid w:val="008A77BD"/>
    <w:rsid w:val="008B2D46"/>
    <w:rsid w:val="008C5FB8"/>
    <w:rsid w:val="008E566B"/>
    <w:rsid w:val="008F1A5F"/>
    <w:rsid w:val="00904088"/>
    <w:rsid w:val="00907C6F"/>
    <w:rsid w:val="00914D31"/>
    <w:rsid w:val="00920993"/>
    <w:rsid w:val="0092126B"/>
    <w:rsid w:val="0092177D"/>
    <w:rsid w:val="009253A9"/>
    <w:rsid w:val="0093010C"/>
    <w:rsid w:val="00932CBE"/>
    <w:rsid w:val="009345D0"/>
    <w:rsid w:val="00944ADF"/>
    <w:rsid w:val="00947B78"/>
    <w:rsid w:val="00955896"/>
    <w:rsid w:val="00963E85"/>
    <w:rsid w:val="00986406"/>
    <w:rsid w:val="009A28EE"/>
    <w:rsid w:val="009A40B7"/>
    <w:rsid w:val="009B001E"/>
    <w:rsid w:val="009B161C"/>
    <w:rsid w:val="009C2DA4"/>
    <w:rsid w:val="009C66E5"/>
    <w:rsid w:val="009D4AFF"/>
    <w:rsid w:val="009E1550"/>
    <w:rsid w:val="00A13997"/>
    <w:rsid w:val="00A20AEF"/>
    <w:rsid w:val="00A22F1B"/>
    <w:rsid w:val="00A251CC"/>
    <w:rsid w:val="00A27B15"/>
    <w:rsid w:val="00A44E0C"/>
    <w:rsid w:val="00A47012"/>
    <w:rsid w:val="00A56EE4"/>
    <w:rsid w:val="00A5790A"/>
    <w:rsid w:val="00A64F33"/>
    <w:rsid w:val="00A718F1"/>
    <w:rsid w:val="00A80CF8"/>
    <w:rsid w:val="00A810FD"/>
    <w:rsid w:val="00A87926"/>
    <w:rsid w:val="00A913EE"/>
    <w:rsid w:val="00A974A4"/>
    <w:rsid w:val="00AA5ED9"/>
    <w:rsid w:val="00AB2734"/>
    <w:rsid w:val="00AB29ED"/>
    <w:rsid w:val="00AC7F34"/>
    <w:rsid w:val="00AE42F8"/>
    <w:rsid w:val="00AE4E73"/>
    <w:rsid w:val="00AE5876"/>
    <w:rsid w:val="00AE7BDC"/>
    <w:rsid w:val="00AF7D2A"/>
    <w:rsid w:val="00B01F56"/>
    <w:rsid w:val="00B20707"/>
    <w:rsid w:val="00B22CBF"/>
    <w:rsid w:val="00B32DA0"/>
    <w:rsid w:val="00B3364C"/>
    <w:rsid w:val="00B413D5"/>
    <w:rsid w:val="00B43F49"/>
    <w:rsid w:val="00B5593E"/>
    <w:rsid w:val="00B56B4C"/>
    <w:rsid w:val="00B74FD3"/>
    <w:rsid w:val="00B91343"/>
    <w:rsid w:val="00BA0EF1"/>
    <w:rsid w:val="00BA3157"/>
    <w:rsid w:val="00BD0777"/>
    <w:rsid w:val="00BD5876"/>
    <w:rsid w:val="00BE306D"/>
    <w:rsid w:val="00BF3163"/>
    <w:rsid w:val="00BF31DB"/>
    <w:rsid w:val="00C0430C"/>
    <w:rsid w:val="00C1120F"/>
    <w:rsid w:val="00C11C3E"/>
    <w:rsid w:val="00C11DBD"/>
    <w:rsid w:val="00C121B5"/>
    <w:rsid w:val="00C12B95"/>
    <w:rsid w:val="00C12C71"/>
    <w:rsid w:val="00C16305"/>
    <w:rsid w:val="00C246C2"/>
    <w:rsid w:val="00C300AD"/>
    <w:rsid w:val="00C3539C"/>
    <w:rsid w:val="00C43508"/>
    <w:rsid w:val="00C5104F"/>
    <w:rsid w:val="00C70914"/>
    <w:rsid w:val="00C77B9D"/>
    <w:rsid w:val="00C83D41"/>
    <w:rsid w:val="00C841B1"/>
    <w:rsid w:val="00CA4C3E"/>
    <w:rsid w:val="00CB20FC"/>
    <w:rsid w:val="00CB6EA1"/>
    <w:rsid w:val="00CE10FA"/>
    <w:rsid w:val="00CE1FEB"/>
    <w:rsid w:val="00CE42F1"/>
    <w:rsid w:val="00CF434E"/>
    <w:rsid w:val="00D24DE5"/>
    <w:rsid w:val="00D33C17"/>
    <w:rsid w:val="00D512F5"/>
    <w:rsid w:val="00D52B68"/>
    <w:rsid w:val="00D65866"/>
    <w:rsid w:val="00D65C86"/>
    <w:rsid w:val="00D66910"/>
    <w:rsid w:val="00D71E95"/>
    <w:rsid w:val="00DA18F5"/>
    <w:rsid w:val="00DA2DB3"/>
    <w:rsid w:val="00DA31F7"/>
    <w:rsid w:val="00DA79F8"/>
    <w:rsid w:val="00DD2106"/>
    <w:rsid w:val="00DD62D9"/>
    <w:rsid w:val="00DD7624"/>
    <w:rsid w:val="00DE237C"/>
    <w:rsid w:val="00DE429F"/>
    <w:rsid w:val="00DF3E50"/>
    <w:rsid w:val="00E10EE0"/>
    <w:rsid w:val="00E21545"/>
    <w:rsid w:val="00E23E95"/>
    <w:rsid w:val="00E35102"/>
    <w:rsid w:val="00E45A03"/>
    <w:rsid w:val="00E466B0"/>
    <w:rsid w:val="00E46B89"/>
    <w:rsid w:val="00E46E56"/>
    <w:rsid w:val="00E64603"/>
    <w:rsid w:val="00E81559"/>
    <w:rsid w:val="00EA2082"/>
    <w:rsid w:val="00EB5331"/>
    <w:rsid w:val="00EB5FD4"/>
    <w:rsid w:val="00EC1B00"/>
    <w:rsid w:val="00ED0E42"/>
    <w:rsid w:val="00ED2BC4"/>
    <w:rsid w:val="00ED3359"/>
    <w:rsid w:val="00EE37EC"/>
    <w:rsid w:val="00F0162F"/>
    <w:rsid w:val="00F12DD6"/>
    <w:rsid w:val="00F22EAC"/>
    <w:rsid w:val="00F24403"/>
    <w:rsid w:val="00F24ACA"/>
    <w:rsid w:val="00F621CD"/>
    <w:rsid w:val="00F63AAA"/>
    <w:rsid w:val="00F7142A"/>
    <w:rsid w:val="00F71729"/>
    <w:rsid w:val="00FA01F7"/>
    <w:rsid w:val="00FB5F85"/>
    <w:rsid w:val="00FC68DF"/>
    <w:rsid w:val="00FC6A8F"/>
    <w:rsid w:val="00FC7999"/>
    <w:rsid w:val="00FE374F"/>
    <w:rsid w:val="00FF2BBE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EBE4C0C5-3478-431B-A32E-D46F2073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A556A-5E7B-4F6F-B62B-39DA47E43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6470</Words>
  <Characters>36881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Воронцов Владимир Сергеевич</cp:lastModifiedBy>
  <cp:revision>14</cp:revision>
  <cp:lastPrinted>2022-07-01T10:04:00Z</cp:lastPrinted>
  <dcterms:created xsi:type="dcterms:W3CDTF">2022-09-11T11:07:00Z</dcterms:created>
  <dcterms:modified xsi:type="dcterms:W3CDTF">2023-09-22T11:11:00Z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